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0F3" w:rsidRPr="001170F3" w:rsidRDefault="001170F3" w:rsidP="001170F3">
      <w:pPr>
        <w:spacing w:line="240" w:lineRule="auto"/>
        <w:rPr>
          <w:rFonts w:ascii="Arial" w:eastAsia="Times New Roman" w:hAnsi="Arial" w:cs="Arial"/>
          <w:sz w:val="36"/>
          <w:szCs w:val="36"/>
          <w:lang w:eastAsia="it-IT"/>
        </w:rPr>
      </w:pPr>
      <w:r w:rsidRPr="001170F3">
        <w:rPr>
          <w:rFonts w:ascii="Arial" w:eastAsia="Times New Roman" w:hAnsi="Arial" w:cs="Arial"/>
          <w:sz w:val="36"/>
          <w:szCs w:val="36"/>
          <w:lang w:eastAsia="it-IT"/>
        </w:rPr>
        <w:t>GRAFTAGE - TECHNICAL RIDER 2026</w:t>
      </w:r>
    </w:p>
    <w:p w:rsidR="001170F3" w:rsidRPr="001170F3" w:rsidRDefault="001170F3" w:rsidP="001170F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Genere: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Metal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Ultimo aggiornamento: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Agosto 2026</w:t>
      </w:r>
    </w:p>
    <w:p w:rsidR="001170F3" w:rsidRPr="001170F3" w:rsidRDefault="001170F3" w:rsidP="001170F3">
      <w:pPr>
        <w:spacing w:line="240" w:lineRule="auto"/>
        <w:rPr>
          <w:rFonts w:ascii="Arial" w:eastAsia="Times New Roman" w:hAnsi="Arial" w:cs="Arial"/>
          <w:sz w:val="36"/>
          <w:szCs w:val="36"/>
          <w:lang w:eastAsia="it-IT"/>
        </w:rPr>
      </w:pPr>
      <w:r w:rsidRPr="001170F3">
        <w:rPr>
          <w:rFonts w:ascii="Segoe UI Symbol" w:eastAsia="Times New Roman" w:hAnsi="Segoe UI Symbol" w:cs="Segoe UI Symbol"/>
          <w:sz w:val="36"/>
          <w:szCs w:val="36"/>
          <w:lang w:eastAsia="it-IT"/>
        </w:rPr>
        <w:t>📞</w:t>
      </w:r>
      <w:r w:rsidRPr="001170F3">
        <w:rPr>
          <w:rFonts w:ascii="Arial" w:eastAsia="Times New Roman" w:hAnsi="Arial" w:cs="Arial"/>
          <w:sz w:val="36"/>
          <w:szCs w:val="36"/>
          <w:lang w:eastAsia="it-IT"/>
        </w:rPr>
        <w:t xml:space="preserve"> CONTATTI AVANZATI</w:t>
      </w:r>
    </w:p>
    <w:p w:rsidR="001170F3" w:rsidRPr="001170F3" w:rsidRDefault="001170F3" w:rsidP="001170F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Referente Tecnico: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Stefano </w:t>
      </w:r>
      <w:proofErr w:type="spellStart"/>
      <w:r w:rsidRPr="001170F3">
        <w:rPr>
          <w:rFonts w:ascii="Arial" w:eastAsia="Times New Roman" w:hAnsi="Arial" w:cs="Arial"/>
          <w:sz w:val="24"/>
          <w:szCs w:val="24"/>
          <w:lang w:eastAsia="it-IT"/>
        </w:rPr>
        <w:t>Battistuz</w:t>
      </w:r>
      <w:proofErr w:type="spellEnd"/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(Chitarrista / Cantante)</w:t>
      </w:r>
    </w:p>
    <w:p w:rsidR="001170F3" w:rsidRPr="001170F3" w:rsidRDefault="001170F3" w:rsidP="001170F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Telefono: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+39 349 412 6445</w:t>
      </w:r>
    </w:p>
    <w:p w:rsidR="001170F3" w:rsidRPr="001170F3" w:rsidRDefault="001170F3" w:rsidP="001170F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Email:</w:t>
      </w:r>
      <w:r w:rsidR="004F1225">
        <w:rPr>
          <w:rFonts w:ascii="Arial" w:eastAsia="Times New Roman" w:hAnsi="Arial" w:cs="Arial"/>
          <w:sz w:val="24"/>
          <w:szCs w:val="24"/>
          <w:lang w:eastAsia="it-IT"/>
        </w:rPr>
        <w:t xml:space="preserve"> Battimanu@gmail.com</w:t>
      </w:r>
    </w:p>
    <w:p w:rsidR="001170F3" w:rsidRPr="001170F3" w:rsidRDefault="001170F3" w:rsidP="001170F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170F3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1170F3" w:rsidRPr="001170F3" w:rsidRDefault="001170F3" w:rsidP="001170F3">
      <w:pPr>
        <w:spacing w:before="480" w:after="480" w:line="240" w:lineRule="auto"/>
        <w:rPr>
          <w:rFonts w:ascii="Arial" w:eastAsia="Times New Roman" w:hAnsi="Arial" w:cs="Arial"/>
          <w:sz w:val="36"/>
          <w:szCs w:val="36"/>
          <w:lang w:eastAsia="it-IT"/>
        </w:rPr>
      </w:pPr>
      <w:r w:rsidRPr="001170F3">
        <w:rPr>
          <w:rFonts w:ascii="Segoe UI Symbol" w:eastAsia="Times New Roman" w:hAnsi="Segoe UI Symbol" w:cs="Segoe UI Symbol"/>
          <w:sz w:val="36"/>
          <w:szCs w:val="36"/>
          <w:lang w:eastAsia="it-IT"/>
        </w:rPr>
        <w:t>🎛</w:t>
      </w:r>
      <w:r w:rsidRPr="001170F3">
        <w:rPr>
          <w:rFonts w:ascii="Arial" w:eastAsia="Times New Roman" w:hAnsi="Arial" w:cs="Arial"/>
          <w:sz w:val="36"/>
          <w:szCs w:val="36"/>
          <w:lang w:eastAsia="it-IT"/>
        </w:rPr>
        <w:t>️ 1. INPUT LIST (16 Canali Totali)</w:t>
      </w:r>
    </w:p>
    <w:p w:rsidR="001170F3" w:rsidRPr="001170F3" w:rsidRDefault="001170F3" w:rsidP="001170F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"/>
        <w:gridCol w:w="2515"/>
        <w:gridCol w:w="2961"/>
        <w:gridCol w:w="3783"/>
      </w:tblGrid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CH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STRUMENTO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MICROFONO / DI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NOTE PER IL FONICO</w:t>
            </w: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Kick (Cassa L)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Mic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Interno (es. </w:t>
            </w: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Shure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Beta 91A)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4F1225" w:rsidP="004F12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 xml:space="preserve">Doppio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>pedale</w:t>
            </w:r>
            <w:r w:rsidR="001170F3"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>i</w:t>
            </w:r>
            <w:proofErr w:type="spellEnd"/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Kick (Cassa R)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4F12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Mic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</w:t>
            </w:r>
            <w:r w:rsidR="004F1225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esterno</w:t>
            </w: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(es. </w:t>
            </w: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Shure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Beta 91A)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4F1225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>Effetto punta.</w:t>
            </w: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Snare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(Rullante Top)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Shure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SM57 o simile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4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Hi-</w:t>
            </w: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Hat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(Charleston)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Condensatore (es. AKG C451)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Tom 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Clip (es. Sennheiser e604)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Tom 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Clip (es. Sennheiser e604)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7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Tom 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Clip (es. Sennheiser e604)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8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Floor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Tom (Timpano)</w:t>
            </w:r>
            <w:bookmarkStart w:id="0" w:name="_GoBack"/>
            <w:bookmarkEnd w:id="0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Clip (es. Sennheiser e604 / e904)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>Frequenze basse molto presenti</w:t>
            </w: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9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Overhead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L (Piatti)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Condensatore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10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Overhead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R (Piatti)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Condensatore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11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Basi Tastiera L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XLR Diretto (da Scheda Audio)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>Uscita Stereo - Segnale Linea</w:t>
            </w: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12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Basi Tastiera R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XLR Diretto (da Scheda Audio)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>Uscita Stereo - Segnale Linea</w:t>
            </w: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13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Basso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D.I. Box / XLR Out Modeler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 xml:space="preserve">Segnale diretto da </w:t>
            </w:r>
            <w:proofErr w:type="spellStart"/>
            <w:r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>modeler</w:t>
            </w:r>
            <w:proofErr w:type="spellEnd"/>
            <w:r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 xml:space="preserve"> (o D.I. da ampli)</w:t>
            </w: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14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Chitarra 2</w:t>
            </w: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(</w:t>
            </w: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Testata+Cassa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Shure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SM57 o Sennheiser e906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>Davanti al cono della cassa 4x12</w:t>
            </w: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15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Chitarra 1 / Voce</w:t>
            </w: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(Stefano)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XLR Diretto (da </w:t>
            </w: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Kemper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- MONO)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 xml:space="preserve">Uscita </w:t>
            </w:r>
            <w:proofErr w:type="spellStart"/>
            <w:r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>Main</w:t>
            </w:r>
            <w:proofErr w:type="spellEnd"/>
            <w:r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 xml:space="preserve"> Out L del </w:t>
            </w:r>
            <w:proofErr w:type="spellStart"/>
            <w:r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>Kemper</w:t>
            </w:r>
            <w:proofErr w:type="spellEnd"/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16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 xml:space="preserve">Voce </w:t>
            </w:r>
            <w:proofErr w:type="spellStart"/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Main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(Stefano)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Shure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SM58 o simile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>Cantante Frontale / Chitarrista</w:t>
            </w:r>
          </w:p>
        </w:tc>
      </w:tr>
      <w:tr w:rsidR="001170F3" w:rsidRPr="001170F3" w:rsidTr="001170F3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17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proofErr w:type="spellStart"/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Talkback</w:t>
            </w:r>
            <w:proofErr w:type="spellEnd"/>
            <w:r w:rsidRPr="001170F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 xml:space="preserve"> Batteria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proofErr w:type="spellStart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>Shure</w:t>
            </w:r>
            <w:proofErr w:type="spellEnd"/>
            <w:r w:rsidRPr="001170F3">
              <w:rPr>
                <w:rFonts w:ascii="Arial" w:eastAsia="Times New Roman" w:hAnsi="Arial" w:cs="Arial"/>
                <w:sz w:val="21"/>
                <w:szCs w:val="21"/>
                <w:lang w:eastAsia="it-IT"/>
              </w:rPr>
              <w:t xml:space="preserve"> SM58 (con interruttore)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170F3" w:rsidRPr="001170F3" w:rsidRDefault="001170F3" w:rsidP="001170F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1170F3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it-IT"/>
              </w:rPr>
              <w:t>SOLO per presentazioni e comunicazione</w:t>
            </w:r>
          </w:p>
        </w:tc>
      </w:tr>
    </w:tbl>
    <w:p w:rsidR="001170F3" w:rsidRPr="001170F3" w:rsidRDefault="001170F3" w:rsidP="001170F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170F3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6" style="width:0;height:1.5pt" o:hralign="center" o:hrstd="t" o:hr="t" fillcolor="#a0a0a0" stroked="f"/>
        </w:pict>
      </w:r>
    </w:p>
    <w:p w:rsidR="001170F3" w:rsidRPr="001170F3" w:rsidRDefault="001170F3" w:rsidP="001170F3">
      <w:pPr>
        <w:spacing w:before="480" w:after="480" w:line="240" w:lineRule="auto"/>
        <w:rPr>
          <w:rFonts w:ascii="Arial" w:eastAsia="Times New Roman" w:hAnsi="Arial" w:cs="Arial"/>
          <w:sz w:val="36"/>
          <w:szCs w:val="36"/>
          <w:lang w:eastAsia="it-IT"/>
        </w:rPr>
      </w:pPr>
      <w:r w:rsidRPr="001170F3">
        <w:rPr>
          <w:rFonts w:ascii="Segoe UI Symbol" w:eastAsia="Times New Roman" w:hAnsi="Segoe UI Symbol" w:cs="Segoe UI Symbol"/>
          <w:sz w:val="36"/>
          <w:szCs w:val="36"/>
          <w:lang w:eastAsia="it-IT"/>
        </w:rPr>
        <w:lastRenderedPageBreak/>
        <w:t>🔊</w:t>
      </w:r>
      <w:r w:rsidRPr="001170F3">
        <w:rPr>
          <w:rFonts w:ascii="Arial" w:eastAsia="Times New Roman" w:hAnsi="Arial" w:cs="Arial"/>
          <w:sz w:val="36"/>
          <w:szCs w:val="36"/>
          <w:lang w:eastAsia="it-IT"/>
        </w:rPr>
        <w:t xml:space="preserve"> 2. MONITOR LIST &amp; IN-EAR SYSTEM</w:t>
      </w:r>
    </w:p>
    <w:p w:rsidR="001170F3" w:rsidRPr="001170F3" w:rsidRDefault="001170F3" w:rsidP="001170F3">
      <w:pPr>
        <w:spacing w:before="480" w:after="48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sz w:val="24"/>
          <w:szCs w:val="24"/>
          <w:lang w:eastAsia="it-IT"/>
        </w:rPr>
        <w:t>La band viaggia con un sistema di monitoraggio misto (In-</w:t>
      </w:r>
      <w:proofErr w:type="spellStart"/>
      <w:r w:rsidRPr="001170F3">
        <w:rPr>
          <w:rFonts w:ascii="Arial" w:eastAsia="Times New Roman" w:hAnsi="Arial" w:cs="Arial"/>
          <w:sz w:val="24"/>
          <w:szCs w:val="24"/>
          <w:lang w:eastAsia="it-IT"/>
        </w:rPr>
        <w:t>Ear</w:t>
      </w:r>
      <w:proofErr w:type="spellEnd"/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cuffie + Spie a terra).</w:t>
      </w:r>
    </w:p>
    <w:p w:rsidR="001170F3" w:rsidRPr="001170F3" w:rsidRDefault="001170F3" w:rsidP="001170F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SISTEMA CUFFIE BAND (4 membri):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Dalla nostra scheda audio sul palco escono </w:t>
      </w: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il Click e i </w:t>
      </w:r>
      <w:proofErr w:type="spellStart"/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Cue</w:t>
      </w:r>
      <w:proofErr w:type="spellEnd"/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(conteggi)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miscelati alle basi. Questo segnale audio deve entrare </w:t>
      </w: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esclusivamente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nelle cuffie della band e </w:t>
      </w: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NON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deve essere inviato all'impianto centrale (F.O.H.) rivolto al pubblico.</w:t>
      </w:r>
    </w:p>
    <w:p w:rsidR="001170F3" w:rsidRPr="001170F3" w:rsidRDefault="001170F3" w:rsidP="001170F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MONITOR 1 (Batteria):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Richiesto ascolto tradizionale a terra per presenza di Chitarre (1 e 2) e Basso per allineamento ritmico.</w:t>
      </w:r>
    </w:p>
    <w:p w:rsidR="001170F3" w:rsidRPr="001170F3" w:rsidRDefault="001170F3" w:rsidP="001170F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MONITOR 2 (Chitarra 2):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Propria chitarra, Voce Stefano e Basi Tastiera.</w:t>
      </w:r>
    </w:p>
    <w:p w:rsidR="001170F3" w:rsidRPr="001170F3" w:rsidRDefault="001170F3" w:rsidP="001170F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MONITOR 3 (Basso):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Basi Tastiera, Voce Stefano, Chitarra 1.</w:t>
      </w:r>
    </w:p>
    <w:p w:rsidR="001170F3" w:rsidRPr="001170F3" w:rsidRDefault="001170F3" w:rsidP="001170F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MONITOR 4 (Stefano - Voce/Chitarra 1):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Esclusivamente propria Voce e Basi Tastiera.</w:t>
      </w:r>
    </w:p>
    <w:p w:rsidR="001170F3" w:rsidRPr="001170F3" w:rsidRDefault="001170F3" w:rsidP="001170F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CASSA ATTIVA PERSONALE (Stefano):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Posizionata sul palco di fianco al </w:t>
      </w:r>
      <w:proofErr w:type="spellStart"/>
      <w:r w:rsidRPr="001170F3">
        <w:rPr>
          <w:rFonts w:ascii="Arial" w:eastAsia="Times New Roman" w:hAnsi="Arial" w:cs="Arial"/>
          <w:sz w:val="24"/>
          <w:szCs w:val="24"/>
          <w:lang w:eastAsia="it-IT"/>
        </w:rPr>
        <w:t>Kemper</w:t>
      </w:r>
      <w:proofErr w:type="spellEnd"/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. Sarà gestita autonomamente da Stefano come spia di servizio per la chitarra (collegata al </w:t>
      </w:r>
      <w:r w:rsidRPr="001170F3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Monitor Out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del </w:t>
      </w:r>
      <w:proofErr w:type="spellStart"/>
      <w:r w:rsidRPr="001170F3">
        <w:rPr>
          <w:rFonts w:ascii="Arial" w:eastAsia="Times New Roman" w:hAnsi="Arial" w:cs="Arial"/>
          <w:sz w:val="24"/>
          <w:szCs w:val="24"/>
          <w:lang w:eastAsia="it-IT"/>
        </w:rPr>
        <w:t>Kemper</w:t>
      </w:r>
      <w:proofErr w:type="spellEnd"/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). </w:t>
      </w: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 discrezione del fonico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>, se preferito rispetto al segnale diretto in XLR, può essere microfonata sul cono con un SM57.</w:t>
      </w:r>
    </w:p>
    <w:p w:rsidR="001170F3" w:rsidRPr="001170F3" w:rsidRDefault="001170F3" w:rsidP="001170F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170F3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7" style="width:0;height:1.5pt" o:hralign="center" o:hrstd="t" o:hr="t" fillcolor="#a0a0a0" stroked="f"/>
        </w:pict>
      </w:r>
    </w:p>
    <w:p w:rsidR="001170F3" w:rsidRPr="001170F3" w:rsidRDefault="001170F3" w:rsidP="001170F3">
      <w:pPr>
        <w:spacing w:before="480" w:after="480" w:line="240" w:lineRule="auto"/>
        <w:rPr>
          <w:rFonts w:ascii="Arial" w:eastAsia="Times New Roman" w:hAnsi="Arial" w:cs="Arial"/>
          <w:sz w:val="36"/>
          <w:szCs w:val="36"/>
          <w:lang w:eastAsia="it-IT"/>
        </w:rPr>
      </w:pPr>
      <w:r w:rsidRPr="001170F3">
        <w:rPr>
          <w:rFonts w:ascii="Segoe UI Symbol" w:eastAsia="Times New Roman" w:hAnsi="Segoe UI Symbol" w:cs="Segoe UI Symbol"/>
          <w:sz w:val="36"/>
          <w:szCs w:val="36"/>
          <w:lang w:eastAsia="it-IT"/>
        </w:rPr>
        <w:t>⚡</w:t>
      </w:r>
      <w:r w:rsidRPr="001170F3">
        <w:rPr>
          <w:rFonts w:ascii="Arial" w:eastAsia="Times New Roman" w:hAnsi="Arial" w:cs="Arial"/>
          <w:sz w:val="36"/>
          <w:szCs w:val="36"/>
          <w:lang w:eastAsia="it-IT"/>
        </w:rPr>
        <w:t xml:space="preserve"> 3. REQUISITI TECNICI SUL PALCO (</w:t>
      </w:r>
      <w:proofErr w:type="spellStart"/>
      <w:r w:rsidRPr="001170F3">
        <w:rPr>
          <w:rFonts w:ascii="Arial" w:eastAsia="Times New Roman" w:hAnsi="Arial" w:cs="Arial"/>
          <w:sz w:val="36"/>
          <w:szCs w:val="36"/>
          <w:lang w:eastAsia="it-IT"/>
        </w:rPr>
        <w:t>Backline</w:t>
      </w:r>
      <w:proofErr w:type="spellEnd"/>
      <w:r w:rsidRPr="001170F3">
        <w:rPr>
          <w:rFonts w:ascii="Arial" w:eastAsia="Times New Roman" w:hAnsi="Arial" w:cs="Arial"/>
          <w:sz w:val="36"/>
          <w:szCs w:val="36"/>
          <w:lang w:eastAsia="it-IT"/>
        </w:rPr>
        <w:t xml:space="preserve"> &amp; </w:t>
      </w:r>
      <w:proofErr w:type="spellStart"/>
      <w:r w:rsidRPr="001170F3">
        <w:rPr>
          <w:rFonts w:ascii="Arial" w:eastAsia="Times New Roman" w:hAnsi="Arial" w:cs="Arial"/>
          <w:sz w:val="36"/>
          <w:szCs w:val="36"/>
          <w:lang w:eastAsia="it-IT"/>
        </w:rPr>
        <w:t>Power</w:t>
      </w:r>
      <w:proofErr w:type="spellEnd"/>
      <w:r w:rsidRPr="001170F3">
        <w:rPr>
          <w:rFonts w:ascii="Arial" w:eastAsia="Times New Roman" w:hAnsi="Arial" w:cs="Arial"/>
          <w:sz w:val="36"/>
          <w:szCs w:val="36"/>
          <w:lang w:eastAsia="it-IT"/>
        </w:rPr>
        <w:t>)</w:t>
      </w:r>
    </w:p>
    <w:p w:rsidR="001170F3" w:rsidRPr="001170F3" w:rsidRDefault="001170F3" w:rsidP="001170F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Alimentazione 220V: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Sono necessarie almeno </w:t>
      </w: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4 ciabatte elettriche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posizionate nei seguenti punti:</w:t>
      </w:r>
    </w:p>
    <w:p w:rsidR="001170F3" w:rsidRPr="001170F3" w:rsidRDefault="001170F3" w:rsidP="001170F3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sz w:val="24"/>
          <w:szCs w:val="24"/>
          <w:lang w:eastAsia="it-IT"/>
        </w:rPr>
        <w:t>Postazione Batteria (PC + Scheda Audio + Sistema Cuffie)</w:t>
      </w:r>
    </w:p>
    <w:p w:rsidR="001170F3" w:rsidRPr="001170F3" w:rsidRDefault="001170F3" w:rsidP="001170F3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sz w:val="24"/>
          <w:szCs w:val="24"/>
          <w:lang w:eastAsia="it-IT"/>
        </w:rPr>
        <w:t>Postazione Chitarra 2 (Testata analogica + Pedaliera)</w:t>
      </w:r>
    </w:p>
    <w:p w:rsidR="001170F3" w:rsidRPr="001170F3" w:rsidRDefault="001170F3" w:rsidP="001170F3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sz w:val="24"/>
          <w:szCs w:val="24"/>
          <w:lang w:eastAsia="it-IT"/>
        </w:rPr>
        <w:t>Postazione Basso (Ampli / Modeler)</w:t>
      </w:r>
    </w:p>
    <w:p w:rsidR="001170F3" w:rsidRPr="001170F3" w:rsidRDefault="001170F3" w:rsidP="001170F3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sz w:val="24"/>
          <w:szCs w:val="24"/>
          <w:lang w:eastAsia="it-IT"/>
        </w:rPr>
        <w:t>Postazione Stefano (</w:t>
      </w:r>
      <w:proofErr w:type="spellStart"/>
      <w:r w:rsidRPr="001170F3">
        <w:rPr>
          <w:rFonts w:ascii="Arial" w:eastAsia="Times New Roman" w:hAnsi="Arial" w:cs="Arial"/>
          <w:sz w:val="24"/>
          <w:szCs w:val="24"/>
          <w:lang w:eastAsia="it-IT"/>
        </w:rPr>
        <w:t>Kemper</w:t>
      </w:r>
      <w:proofErr w:type="spellEnd"/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+ Cassa Attiva Spia)</w:t>
      </w:r>
    </w:p>
    <w:p w:rsidR="001170F3" w:rsidRPr="001170F3" w:rsidRDefault="001170F3" w:rsidP="002E286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Canale </w:t>
      </w:r>
      <w:proofErr w:type="spellStart"/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Talkback</w:t>
      </w:r>
      <w:proofErr w:type="spellEnd"/>
      <w:r w:rsidRPr="001170F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(Batteria):</w:t>
      </w:r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Il microfono del batterista sul Canale 17 serve solo per parlare tra i brani o interagire con il pubblico. Viene richiesto, se possibile, un microfono con </w:t>
      </w:r>
      <w:proofErr w:type="spellStart"/>
      <w:r w:rsidRPr="001170F3">
        <w:rPr>
          <w:rFonts w:ascii="Arial" w:eastAsia="Times New Roman" w:hAnsi="Arial" w:cs="Arial"/>
          <w:sz w:val="24"/>
          <w:szCs w:val="24"/>
          <w:lang w:eastAsia="it-IT"/>
        </w:rPr>
        <w:t>switch</w:t>
      </w:r>
      <w:proofErr w:type="spellEnd"/>
      <w:r w:rsidRPr="001170F3">
        <w:rPr>
          <w:rFonts w:ascii="Arial" w:eastAsia="Times New Roman" w:hAnsi="Arial" w:cs="Arial"/>
          <w:sz w:val="24"/>
          <w:szCs w:val="24"/>
          <w:lang w:eastAsia="it-IT"/>
        </w:rPr>
        <w:t xml:space="preserve"> ON/OFF direttamente in mano al musicista.</w:t>
      </w:r>
    </w:p>
    <w:p w:rsidR="001170F3" w:rsidRPr="001170F3" w:rsidRDefault="001170F3" w:rsidP="001170F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170F3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9" style="width:0;height:1.5pt" o:hralign="center" o:hrstd="t" o:hr="t" fillcolor="#a0a0a0" stroked="f"/>
        </w:pict>
      </w:r>
    </w:p>
    <w:p w:rsidR="0003451E" w:rsidRDefault="0003451E"/>
    <w:sectPr w:rsidR="000345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67FC2"/>
    <w:multiLevelType w:val="multilevel"/>
    <w:tmpl w:val="EE34F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D356DB"/>
    <w:multiLevelType w:val="multilevel"/>
    <w:tmpl w:val="8C74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5D09D9"/>
    <w:multiLevelType w:val="multilevel"/>
    <w:tmpl w:val="F2FAF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574D93"/>
    <w:multiLevelType w:val="multilevel"/>
    <w:tmpl w:val="8C6CA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22D"/>
    <w:rsid w:val="0003451E"/>
    <w:rsid w:val="001170F3"/>
    <w:rsid w:val="002E286D"/>
    <w:rsid w:val="004F1225"/>
    <w:rsid w:val="00EB022D"/>
    <w:rsid w:val="00FE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CDC78"/>
  <w15:chartTrackingRefBased/>
  <w15:docId w15:val="{6E8890E5-F3D3-4FA8-A075-EF073F45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1170F3"/>
    <w:rPr>
      <w:b/>
      <w:bCs/>
    </w:rPr>
  </w:style>
  <w:style w:type="character" w:customStyle="1" w:styleId="inqyif">
    <w:name w:val="inqyif"/>
    <w:basedOn w:val="Carpredefinitoparagrafo"/>
    <w:rsid w:val="001170F3"/>
  </w:style>
  <w:style w:type="character" w:styleId="Enfasicorsivo">
    <w:name w:val="Emphasis"/>
    <w:basedOn w:val="Carpredefinitoparagrafo"/>
    <w:uiPriority w:val="20"/>
    <w:qFormat/>
    <w:rsid w:val="001170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35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28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7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25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828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72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26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17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9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Batti</dc:creator>
  <cp:keywords/>
  <dc:description/>
  <cp:lastModifiedBy>Batti</cp:lastModifiedBy>
  <cp:revision>5</cp:revision>
  <dcterms:created xsi:type="dcterms:W3CDTF">2026-08-27T20:33:00Z</dcterms:created>
  <dcterms:modified xsi:type="dcterms:W3CDTF">2026-08-27T21:00:00Z</dcterms:modified>
</cp:coreProperties>
</file>